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438号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4"/>
                <w:szCs w:val="24"/>
                <w:lang w:val="en-US" w:eastAsia="zh-CN"/>
              </w:rPr>
              <w:t>平昌县缤纷食品经营部</w:t>
            </w:r>
          </w:p>
          <w:p w14:paraId="7D6BEBB4">
            <w:pPr>
              <w:keepNext w:val="0"/>
              <w:keepLines w:val="0"/>
              <w:pageBreakBefore w:val="0"/>
              <w:widowControl w:val="0"/>
              <w:kinsoku/>
              <w:wordWrap/>
              <w:overflowPunct/>
              <w:topLinePunct w:val="0"/>
              <w:autoSpaceDE/>
              <w:autoSpaceDN/>
              <w:bidi w:val="0"/>
              <w:adjustRightInd/>
              <w:snapToGrid/>
              <w:spacing w:line="460" w:lineRule="exact"/>
              <w:ind w:left="1628" w:hanging="1628" w:hangingChars="900"/>
              <w:jc w:val="both"/>
              <w:textAlignment w:val="auto"/>
              <w:rPr>
                <w:rFonts w:hint="default" w:ascii="黑体" w:eastAsia="黑体"/>
                <w:b/>
                <w:kern w:val="0"/>
                <w:sz w:val="16"/>
                <w:szCs w:val="16"/>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20"/>
                <w:szCs w:val="20"/>
                <w:lang w:val="en-US" w:eastAsia="zh-CN"/>
              </w:rPr>
              <w:t>新华街西段276附10－11号门市</w:t>
            </w:r>
          </w:p>
          <w:p w14:paraId="7DA928F1">
            <w:pPr>
              <w:keepNext w:val="0"/>
              <w:keepLines w:val="0"/>
              <w:pageBreakBefore w:val="0"/>
              <w:widowControl w:val="0"/>
              <w:kinsoku/>
              <w:wordWrap/>
              <w:overflowPunct/>
              <w:topLinePunct w:val="0"/>
              <w:autoSpaceDE/>
              <w:autoSpaceDN/>
              <w:bidi w:val="0"/>
              <w:adjustRightInd/>
              <w:snapToGrid/>
              <w:spacing w:line="460" w:lineRule="exact"/>
              <w:ind w:left="1844" w:hanging="1988" w:hangingChars="900"/>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舍得酒</w:t>
            </w:r>
          </w:p>
          <w:p w14:paraId="7EED3F0C">
            <w:pPr>
              <w:keepNext w:val="0"/>
              <w:keepLines w:val="0"/>
              <w:pageBreakBefore w:val="0"/>
              <w:widowControl w:val="0"/>
              <w:kinsoku/>
              <w:wordWrap/>
              <w:overflowPunct/>
              <w:topLinePunct w:val="0"/>
              <w:autoSpaceDE/>
              <w:autoSpaceDN/>
              <w:bidi w:val="0"/>
              <w:adjustRightInd/>
              <w:snapToGrid/>
              <w:spacing w:line="360" w:lineRule="auto"/>
              <w:ind w:left="1988" w:hanging="1988" w:hangingChars="900"/>
              <w:jc w:val="left"/>
              <w:textAlignment w:val="auto"/>
              <w:rPr>
                <w:rFonts w:hint="eastAsia" w:ascii="黑体" w:hAnsi="黑体" w:eastAsia="黑体" w:cs="黑体"/>
                <w:b/>
                <w:kern w:val="0"/>
                <w:sz w:val="20"/>
                <w:szCs w:val="20"/>
                <w:lang w:val="en-US" w:eastAsia="zh-CN"/>
              </w:rPr>
            </w:pPr>
            <w:r>
              <w:rPr>
                <w:rFonts w:hint="eastAsia" w:ascii="黑体" w:hAnsi="黑体" w:eastAsia="黑体" w:cs="黑体"/>
                <w:b/>
                <w:kern w:val="0"/>
                <w:sz w:val="22"/>
                <w:szCs w:val="22"/>
                <w:lang w:val="en-US" w:eastAsia="zh-CN"/>
              </w:rPr>
              <w:t>面积、数量：</w:t>
            </w:r>
            <w:r>
              <w:rPr>
                <w:rFonts w:hint="eastAsia" w:ascii="黑体" w:hAnsi="黑体" w:eastAsia="黑体" w:cs="黑体"/>
                <w:b/>
                <w:kern w:val="0"/>
                <w:sz w:val="18"/>
                <w:szCs w:val="18"/>
                <w:lang w:val="en-US" w:eastAsia="zh-CN"/>
              </w:rPr>
              <w:t>店招1个，</w:t>
            </w:r>
            <w:r>
              <w:rPr>
                <w:rFonts w:hint="eastAsia" w:ascii="黑体" w:hAnsi="黑体" w:eastAsia="黑体" w:cs="黑体"/>
                <w:b/>
                <w:kern w:val="0"/>
                <w:sz w:val="20"/>
                <w:szCs w:val="20"/>
                <w:lang w:val="en-US" w:eastAsia="zh-CN"/>
              </w:rPr>
              <w:t>长6.7米，高1.3米，厚</w:t>
            </w:r>
          </w:p>
          <w:p w14:paraId="130CF303">
            <w:pPr>
              <w:keepNext w:val="0"/>
              <w:keepLines w:val="0"/>
              <w:pageBreakBefore w:val="0"/>
              <w:widowControl w:val="0"/>
              <w:kinsoku/>
              <w:wordWrap/>
              <w:overflowPunct/>
              <w:topLinePunct w:val="0"/>
              <w:autoSpaceDE/>
              <w:autoSpaceDN/>
              <w:bidi w:val="0"/>
              <w:adjustRightInd/>
              <w:snapToGrid/>
              <w:spacing w:line="360" w:lineRule="auto"/>
              <w:ind w:left="1805" w:leftChars="668" w:hanging="402" w:hangingChars="200"/>
              <w:jc w:val="left"/>
              <w:textAlignment w:val="auto"/>
              <w:rPr>
                <w:rFonts w:hint="eastAsia" w:ascii="黑体" w:hAnsi="黑体" w:eastAsia="黑体" w:cs="黑体"/>
                <w:b/>
                <w:bCs w:val="0"/>
                <w:sz w:val="20"/>
                <w:szCs w:val="20"/>
              </w:rPr>
            </w:pPr>
            <w:r>
              <w:rPr>
                <w:rFonts w:hint="eastAsia" w:ascii="黑体" w:hAnsi="黑体" w:eastAsia="黑体" w:cs="黑体"/>
                <w:b/>
                <w:kern w:val="0"/>
                <w:sz w:val="20"/>
                <w:szCs w:val="20"/>
                <w:lang w:val="en-US" w:eastAsia="zh-CN"/>
              </w:rPr>
              <w:t>0.2米；面积大约8.71平方米；</w:t>
            </w:r>
          </w:p>
          <w:p w14:paraId="02B732F1">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二0二四年十二月十九日至</w:t>
            </w:r>
          </w:p>
          <w:p w14:paraId="6E6119F8">
            <w:pPr>
              <w:keepNext w:val="0"/>
              <w:keepLines w:val="0"/>
              <w:pageBreakBefore w:val="0"/>
              <w:widowControl w:val="0"/>
              <w:kinsoku/>
              <w:wordWrap/>
              <w:overflowPunct/>
              <w:topLinePunct w:val="0"/>
              <w:autoSpaceDE/>
              <w:autoSpaceDN/>
              <w:bidi w:val="0"/>
              <w:adjustRightInd/>
              <w:snapToGrid/>
              <w:spacing w:line="360" w:lineRule="auto"/>
              <w:ind w:left="1923" w:leftChars="801" w:hanging="241" w:hangingChars="100"/>
              <w:jc w:val="left"/>
              <w:textAlignment w:val="auto"/>
              <w:rPr>
                <w:rFonts w:hint="eastAsia" w:ascii="黑体" w:hAnsi="黑体" w:eastAsia="黑体" w:cs="黑体"/>
                <w:b/>
                <w:bCs w:val="0"/>
                <w:sz w:val="22"/>
                <w:szCs w:val="22"/>
              </w:rPr>
            </w:pPr>
            <w:r>
              <w:rPr>
                <w:rFonts w:hint="eastAsia" w:ascii="黑体" w:hAnsi="黑体" w:eastAsia="黑体" w:cs="黑体"/>
                <w:b/>
                <w:kern w:val="0"/>
                <w:sz w:val="24"/>
                <w:szCs w:val="24"/>
                <w:lang w:val="en-US" w:eastAsia="zh-CN"/>
              </w:rPr>
              <w:t>二0二五年十二月十八日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bCs w:val="0"/>
                <w:sz w:val="21"/>
                <w:szCs w:val="21"/>
              </w:rPr>
              <w:t>注：</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361" w:firstLineChars="2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361" w:firstLineChars="2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361" w:firstLineChars="2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361" w:firstLineChars="2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361" w:firstLineChars="2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6、城市户外广告设施必须标明行政主管部门许可证号。</w:t>
            </w:r>
          </w:p>
          <w:p w14:paraId="6DACEE76">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lang w:val="en-US" w:eastAsia="zh-CN"/>
              </w:rPr>
            </w:pP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bookmarkStart w:id="0" w:name="_GoBack"/>
            <w:bookmarkEnd w:id="0"/>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四</w:t>
            </w:r>
            <w:r>
              <w:rPr>
                <w:rFonts w:hint="eastAsia" w:ascii="黑体" w:eastAsia="黑体"/>
                <w:b/>
                <w:sz w:val="22"/>
                <w:szCs w:val="22"/>
              </w:rPr>
              <w:t>年</w:t>
            </w:r>
            <w:r>
              <w:rPr>
                <w:rFonts w:hint="eastAsia" w:ascii="黑体" w:eastAsia="黑体"/>
                <w:b/>
                <w:sz w:val="22"/>
                <w:szCs w:val="22"/>
                <w:lang w:val="en-US" w:eastAsia="zh-CN"/>
              </w:rPr>
              <w:t>十二</w:t>
            </w:r>
            <w:r>
              <w:rPr>
                <w:rFonts w:hint="eastAsia" w:ascii="黑体" w:eastAsia="黑体"/>
                <w:b/>
                <w:sz w:val="22"/>
                <w:szCs w:val="22"/>
                <w:lang w:eastAsia="zh-CN"/>
              </w:rPr>
              <w:t>月</w:t>
            </w:r>
            <w:r>
              <w:rPr>
                <w:rFonts w:hint="eastAsia" w:ascii="黑体" w:eastAsia="黑体"/>
                <w:b/>
                <w:sz w:val="22"/>
                <w:szCs w:val="22"/>
                <w:lang w:val="en-US" w:eastAsia="zh-CN"/>
              </w:rPr>
              <w:t>十九</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438号</w:t>
            </w:r>
          </w:p>
          <w:p w14:paraId="6DFF739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平昌县缤纷食品经营部</w:t>
            </w:r>
          </w:p>
          <w:p w14:paraId="1BADC67D">
            <w:pPr>
              <w:keepNext w:val="0"/>
              <w:keepLines w:val="0"/>
              <w:pageBreakBefore w:val="0"/>
              <w:widowControl w:val="0"/>
              <w:kinsoku/>
              <w:wordWrap/>
              <w:overflowPunct/>
              <w:topLinePunct w:val="0"/>
              <w:autoSpaceDE/>
              <w:autoSpaceDN/>
              <w:bidi w:val="0"/>
              <w:adjustRightInd/>
              <w:snapToGrid/>
              <w:spacing w:line="460" w:lineRule="exact"/>
              <w:ind w:left="1628" w:hanging="2422" w:hangingChars="900"/>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新华街西段276附10－11号门市</w:t>
            </w:r>
          </w:p>
          <w:p w14:paraId="51AFE2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：舍得酒</w:t>
            </w:r>
          </w:p>
          <w:p w14:paraId="03D0A23A">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eastAsia="黑体"/>
                <w:b/>
                <w:spacing w:val="21"/>
                <w:kern w:val="0"/>
                <w:sz w:val="32"/>
                <w:szCs w:val="32"/>
                <w:fitText w:val="2112" w:id="1403519818"/>
                <w:lang w:val="en-US" w:eastAsia="zh-CN"/>
              </w:rPr>
            </w:pPr>
          </w:p>
          <w:p w14:paraId="0C6BF015">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店招1个，长6.7米，高1.3米，厚0.2米；面积大约8.71平方米；</w:t>
            </w:r>
          </w:p>
          <w:p w14:paraId="711537F1">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kern w:val="0"/>
                <w:sz w:val="28"/>
                <w:szCs w:val="28"/>
                <w:lang w:val="en-US" w:eastAsia="zh-CN"/>
              </w:rPr>
              <w:t>二0二四年十二月十九日至二0二五年十二月十八日</w:t>
            </w:r>
          </w:p>
          <w:p w14:paraId="57B5F97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961" w:leftChars="228"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961" w:leftChars="228"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94596D2">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十二</w:t>
            </w:r>
            <w:r>
              <w:rPr>
                <w:rFonts w:hint="eastAsia" w:ascii="黑体" w:eastAsia="黑体"/>
                <w:b/>
                <w:sz w:val="28"/>
                <w:szCs w:val="28"/>
                <w:lang w:eastAsia="zh-CN"/>
              </w:rPr>
              <w:t>月</w:t>
            </w:r>
            <w:r>
              <w:rPr>
                <w:rFonts w:hint="eastAsia" w:ascii="黑体" w:eastAsia="黑体"/>
                <w:b/>
                <w:sz w:val="28"/>
                <w:szCs w:val="28"/>
                <w:lang w:val="en-US" w:eastAsia="zh-CN"/>
              </w:rPr>
              <w:t>十九</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1639F5"/>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024EFB"/>
    <w:rsid w:val="331210F9"/>
    <w:rsid w:val="33136C1F"/>
    <w:rsid w:val="33146258"/>
    <w:rsid w:val="331E0694"/>
    <w:rsid w:val="332E5807"/>
    <w:rsid w:val="333358E4"/>
    <w:rsid w:val="334223A5"/>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23C95"/>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007EB"/>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73CC9"/>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D673F9"/>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835</Words>
  <Characters>871</Characters>
  <Lines>5</Lines>
  <Paragraphs>1</Paragraphs>
  <TotalTime>6</TotalTime>
  <ScaleCrop>false</ScaleCrop>
  <LinksUpToDate>false</LinksUpToDate>
  <CharactersWithSpaces>967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2024-12-19T03:04:00Z</cp:lastPrinted>
  <dcterms:modified xsi:type="dcterms:W3CDTF">2024-12-20T01:20:35Z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F5F2F78671904F09A47E05FF8CB978A7_13</vt:lpwstr>
  </property>
  <property fmtid="{D5CDD505-2E9C-101B-9397-08002B2CF9AE}" pid="4" name="commondata">
    <vt:lpwstr>eyJoZGlkIjoiN2M1M2MyOTk3NWJlMjdlMmRjOWQ0YzViZTA1Mjc2ODUifQ==</vt:lpwstr>
  </property>
</Properties>
</file>