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406号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门柱广告共3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二0二四年十一月二十二日至二0二四年十二月二十一日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406号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广告宣传</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门柱广告共3个，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w:t>
            </w:r>
            <w:bookmarkStart w:id="0" w:name="_GoBack"/>
            <w:bookmarkEnd w:id="0"/>
            <w:r>
              <w:rPr>
                <w:rFonts w:hint="eastAsia" w:ascii="黑体" w:hAnsi="黑体" w:eastAsia="黑体" w:cs="黑体"/>
                <w:b/>
                <w:kern w:val="0"/>
                <w:sz w:val="28"/>
                <w:szCs w:val="28"/>
                <w:lang w:val="en-US" w:eastAsia="zh-CN"/>
              </w:rPr>
              <w:t>月二十二日至二0二四年十二月二十一日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5903" w:firstLineChars="21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905</Words>
  <Characters>955</Characters>
  <Lines>5</Lines>
  <Paragraphs>1</Paragraphs>
  <TotalTime>4</TotalTime>
  <ScaleCrop>false</ScaleCrop>
  <LinksUpToDate>false</LinksUpToDate>
  <CharactersWithSpaces>1010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2024-11-21T03:52:42Z</cp:lastPrinted>
  <dcterms:modified xsi:type="dcterms:W3CDTF">2024-11-21T03:52:44Z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4A23467235834B6C82BAD5F29A38AA80_13</vt:lpwstr>
  </property>
  <property fmtid="{D5CDD505-2E9C-101B-9397-08002B2CF9AE}" pid="4" name="commondata">
    <vt:lpwstr>eyJoZGlkIjoiN2M1M2MyOTk3NWJlMjdlMmRjOWQ0YzViZTA1Mjc2ODUifQ==</vt:lpwstr>
  </property>
</Properties>
</file>