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327号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3929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平昌县兰佳君零食店</w:t>
            </w:r>
          </w:p>
          <w:p w14:paraId="5E70B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同州街道新华街东段新北巷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51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号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悠百佳零食茶饮</w:t>
            </w:r>
          </w:p>
          <w:p w14:paraId="3E833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面积、数量：店招1个，长7.14米，高1.53米，厚1.3米，共计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平面面积大约10.9平方米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二0二四年九月十八日至二0二五年九月十七日</w:t>
            </w:r>
          </w:p>
          <w:p w14:paraId="3A9AE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66EB3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2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327号</w:t>
            </w:r>
          </w:p>
          <w:p w14:paraId="048A3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平昌县兰佳君零食店</w:t>
            </w:r>
          </w:p>
          <w:p w14:paraId="7BB08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同州街道新华街东段新北巷51号</w:t>
            </w:r>
          </w:p>
          <w:p w14:paraId="0EC43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悠百佳零食茶饮</w:t>
            </w:r>
          </w:p>
          <w:p w14:paraId="575B7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24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店招1个，长7.14米，高1.53米，厚1.3米，共计平面面积大约10.9平方米；</w:t>
            </w:r>
          </w:p>
          <w:p w14:paraId="04F87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</w:p>
          <w:p w14:paraId="363D2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0"/>
                <w:szCs w:val="30"/>
                <w:lang w:val="en-US" w:eastAsia="zh-CN"/>
              </w:rPr>
              <w:t>二0二四年九月十八日至二0二五年九月十七日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6369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6DD85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二0二四年九月十八日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4649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0162EE"/>
    <w:rsid w:val="04156093"/>
    <w:rsid w:val="041B6CAE"/>
    <w:rsid w:val="04245197"/>
    <w:rsid w:val="043C5815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CE347C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0298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93E5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5FF2CA0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90F2A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80A68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1D38C5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06BF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B677B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7D00F7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13CB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672B0C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7F3387"/>
    <w:rsid w:val="2C836DF2"/>
    <w:rsid w:val="2C85580C"/>
    <w:rsid w:val="2C8939A0"/>
    <w:rsid w:val="2C8D7E9A"/>
    <w:rsid w:val="2C924349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DB01DD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5C071C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B357C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1FF28C5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633E41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25690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C45398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67E5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D43560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D0BC1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247AA4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02D92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92EA9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6FD0277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8B1FCD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3C21AC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622</Words>
  <Characters>646</Characters>
  <Lines>5</Lines>
  <Paragraphs>1</Paragraphs>
  <TotalTime>4</TotalTime>
  <ScaleCrop>false</ScaleCrop>
  <LinksUpToDate>false</LinksUpToDate>
  <CharactersWithSpaces>671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2024-09-18T07:46:00Z</cp:lastPrinted>
  <dcterms:modified xsi:type="dcterms:W3CDTF">2024-09-18T08:16:40Z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772478DDFAC0439DA8304C97D69A051A_13</vt:lpwstr>
  </property>
  <property fmtid="{D5CDD505-2E9C-101B-9397-08002B2CF9AE}" pid="4" name="commondata">
    <vt:lpwstr>eyJoZGlkIjoiN2M1M2MyOTk3NWJlMjdlMmRjOWQ0YzViZTA1Mjc2ODUifQ==</vt:lpwstr>
  </property>
</Properties>
</file>