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306号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平昌县王记棒棒鸡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新华街东段100号1号门市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廖记棒棒鸡</w:t>
            </w:r>
          </w:p>
          <w:p w14:paraId="0F702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店招1个，长3米，高1.2米，厚</w:t>
            </w:r>
          </w:p>
          <w:p w14:paraId="6303D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04" w:leftChars="7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0.3米，共计平面面积大约3.6平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76" w:firstLineChars="7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：二0二四年九月六日至二0二五年九月五日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306号</w:t>
            </w:r>
          </w:p>
          <w:p w14:paraId="40592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36"/>
                <w:szCs w:val="36"/>
                <w:lang w:val="en-US" w:eastAsia="zh-CN"/>
              </w:rPr>
              <w:t>平昌县王记棒棒鸡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新华街东段100号1号门市</w:t>
            </w:r>
          </w:p>
          <w:p w14:paraId="77742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廖记棒棒鸡</w:t>
            </w:r>
          </w:p>
          <w:p w14:paraId="2CFF1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95" w:hanging="269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店招1个，长3米，高1.2米，厚0.3米，共计平面面积大约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0" w:leftChars="800" w:firstLine="56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3.6平方米；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二0二四年九月六日至二0二五年九月五日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633</Words>
  <Characters>649</Characters>
  <Lines>5</Lines>
  <Paragraphs>1</Paragraphs>
  <TotalTime>8</TotalTime>
  <ScaleCrop>false</ScaleCrop>
  <LinksUpToDate>false</LinksUpToDate>
  <CharactersWithSpaces>788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2024-09-05T08:57:00Z</cp:lastPrinted>
  <dcterms:modified xsi:type="dcterms:W3CDTF">2024-09-06T02:37:07Z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A97BE1F4A88A41A79160AEEE176505D1_13</vt:lpwstr>
  </property>
  <property fmtid="{D5CDD505-2E9C-101B-9397-08002B2CF9AE}" pid="4" name="commondata">
    <vt:lpwstr>eyJoZGlkIjoiN2M1M2MyOTk3NWJlMjdlMmRjOWQ0YzViZTA1Mjc2ODUifQ==</vt:lpwstr>
  </property>
</Properties>
</file>