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242号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6"/>
                <w:szCs w:val="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平昌县遇见用品店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eastAsia="zh-CN"/>
              </w:rPr>
              <w:t>新华街西街西城新区（巴河民居）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超购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1个，长1.8米，高1.2米，厚0.1米，共计平面面积大约2.16平方米</w:t>
            </w:r>
          </w:p>
          <w:p w14:paraId="49DF704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：二0二四年七月十九日至二0二五年七月十八日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7ACAB5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242号</w:t>
            </w:r>
          </w:p>
          <w:p w14:paraId="1919055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80"/>
                <w:szCs w:val="48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平昌县遇见用品店</w:t>
            </w:r>
          </w:p>
          <w:p w14:paraId="7E5141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新华街西街西城新区（巴河民居）</w:t>
            </w:r>
          </w:p>
          <w:p w14:paraId="606C39B0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00"/>
                <w:szCs w:val="30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eastAsia="zh-CN"/>
              </w:rPr>
              <w:t>超购</w:t>
            </w:r>
          </w:p>
          <w:p w14:paraId="426CA4D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1个，长1.8米，高1.2米，厚0.1米，共计平面面积大约2.16平方米</w:t>
            </w:r>
            <w:bookmarkStart w:id="0" w:name="_GoBack"/>
            <w:bookmarkEnd w:id="0"/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二0二四年七月十九日至二0二五年七月十八日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248E13E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0C400AD5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二0二四年七月十九日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1259E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35049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A1ADC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3F60"/>
    <w:rsid w:val="449A5ED7"/>
    <w:rsid w:val="44A92F3F"/>
    <w:rsid w:val="44B6565C"/>
    <w:rsid w:val="44BC2C73"/>
    <w:rsid w:val="44BF31BC"/>
    <w:rsid w:val="44C3308A"/>
    <w:rsid w:val="44C9481C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50F6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AA1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60905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DE52C5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6C5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A10EA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827</Words>
  <Characters>859</Characters>
  <Lines>5</Lines>
  <Paragraphs>1</Paragraphs>
  <TotalTime>5</TotalTime>
  <ScaleCrop>false</ScaleCrop>
  <LinksUpToDate>false</LinksUpToDate>
  <CharactersWithSpaces>913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2024-07-16T03:16:00Z</cp:lastPrinted>
  <dcterms:modified xsi:type="dcterms:W3CDTF">2024-07-19T04:12:44Z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613A99BE42E94848BB504F72A8274CC5_13</vt:lpwstr>
  </property>
  <property fmtid="{D5CDD505-2E9C-101B-9397-08002B2CF9AE}" pid="4" name="commondata">
    <vt:lpwstr>eyJoZGlkIjoiN2M1M2MyOTk3NWJlMjdlMmRjOWQ0YzViZTA1Mjc2ODUifQ==</vt:lpwstr>
  </property>
</Properties>
</file>