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88号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平昌县喜福珠宝店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0"/>
                <w:szCs w:val="20"/>
                <w:u w:val="none"/>
                <w:lang w:val="en-US" w:eastAsia="zh-CN" w:bidi="ar-SA"/>
              </w:rPr>
              <w:t>新平街西段16号8栋1号、2号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宣传广告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面积、数量：门柱宣传广告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长0.6米，高2.7米，厚0.001米、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长0.6米，高2.7米，厚0.001米共计平面面积大约3.24平方米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：二0二四年四月二日至二0二四年五月三十一日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88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:平昌县喜福珠宝店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新平街西段16号8栋1号、2号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宣传广告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门柱宣传广告，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长0.6米，高2.7米，厚0.001米、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长0.6米，高2.7米，厚0.001米，共计平面面积大约3.24平方米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二0二四年四月二日至二0二四年五月三十一日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30E78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DD2F92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393461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6F2466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B22F5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2024-04-02T02:44:08Z</cp:lastPrinted>
  <dcterms:modified xsi:type="dcterms:W3CDTF">2024-04-02T03:00:44Z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FA92B7D8F84642D996B3063CDFA554BF_13</vt:lpwstr>
  </property>
  <property fmtid="{D5CDD505-2E9C-101B-9397-08002B2CF9AE}" pid="4" name="commondata">
    <vt:lpwstr>eyJoZGlkIjoiN2M1M2MyOTk3NWJlMjdlMmRjOWQ0YzViZTA1Mjc2ODUifQ==</vt:lpwstr>
  </property>
</Properties>
</file>