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平昌县委统战部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（大约共占用400平方米）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公益演出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二十九日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平昌县委统战部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金平广场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（大约共占用400平方米）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公益演出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lYjkyNjI0ZjExODk2MTY0YzExNzc5MGI2NDFkOT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310FE6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420</Characters>
  <Lines>4</Lines>
  <Paragraphs>1</Paragraphs>
  <TotalTime>0</TotalTime>
  <ScaleCrop>false</ScaleCrop>
  <LinksUpToDate>false</LinksUpToDate>
  <CharactersWithSpaces>945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渲尘墨染</cp:lastModifiedBy>
  <cp:lastPrinted>2023-06-28T02:26:00Z</cp:lastPrinted>
  <dcterms:modified xsi:type="dcterms:W3CDTF">2023-12-21T01:34:40Z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79E904CA82E24912B6DF0AA85CDCBEF8_13</vt:lpwstr>
  </property>
  <property fmtid="{D5CDD505-2E9C-101B-9397-08002B2CF9AE}" pid="4" name="commondata">
    <vt:lpwstr>eyJoZGlkIjoiN2M1M2MyOTk3NWJlMjdlMmRjOWQ0YzViZTA1Mjc2ODUifQ==</vt:lpwstr>
  </property>
</Properties>
</file>